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85" w:rsidRPr="00424BDA" w:rsidRDefault="00DC6285" w:rsidP="00DC6285">
      <w:pPr>
        <w:jc w:val="center"/>
        <w:rPr>
          <w:rFonts w:ascii="Arial" w:hAnsi="Arial" w:cs="Arial"/>
        </w:rPr>
      </w:pPr>
      <w:r w:rsidRPr="00424BDA">
        <w:rPr>
          <w:rFonts w:ascii="Arial" w:hAnsi="Arial" w:cs="Arial"/>
        </w:rPr>
        <w:t>РОССИЙСКАЯ</w:t>
      </w:r>
      <w:r w:rsidRPr="00424BDA">
        <w:rPr>
          <w:rFonts w:ascii="Arial" w:hAnsi="Arial" w:cs="Arial"/>
        </w:rPr>
        <w:tab/>
        <w:t>ФЕДЕРАЦИЯ</w:t>
      </w:r>
    </w:p>
    <w:p w:rsidR="00DC6285" w:rsidRPr="00424BDA" w:rsidRDefault="00DC6285" w:rsidP="00714D2B">
      <w:pPr>
        <w:jc w:val="center"/>
        <w:rPr>
          <w:rFonts w:ascii="Arial" w:hAnsi="Arial" w:cs="Arial"/>
        </w:rPr>
      </w:pPr>
      <w:r w:rsidRPr="00424BDA">
        <w:rPr>
          <w:rFonts w:ascii="Arial" w:hAnsi="Arial" w:cs="Arial"/>
        </w:rPr>
        <w:t>АДМИНИСТРАЦИЯ АВДИНСКОГО СЕЛЬСОВЕТА УЯРСКОГО РАЙОНА</w:t>
      </w:r>
    </w:p>
    <w:p w:rsidR="00DC6285" w:rsidRDefault="0024303B" w:rsidP="00714D2B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</w:t>
      </w:r>
    </w:p>
    <w:p w:rsidR="00714D2B" w:rsidRPr="00424BDA" w:rsidRDefault="00714D2B" w:rsidP="00714D2B">
      <w:pPr>
        <w:ind w:left="2832"/>
        <w:rPr>
          <w:rFonts w:ascii="Arial" w:hAnsi="Arial" w:cs="Arial"/>
        </w:rPr>
      </w:pPr>
    </w:p>
    <w:p w:rsidR="00DC6285" w:rsidRDefault="004B39F0" w:rsidP="00DC6285">
      <w:pPr>
        <w:rPr>
          <w:rFonts w:ascii="Arial" w:hAnsi="Arial" w:cs="Arial"/>
        </w:rPr>
      </w:pPr>
      <w:r>
        <w:rPr>
          <w:rFonts w:ascii="Arial" w:hAnsi="Arial" w:cs="Arial"/>
        </w:rPr>
        <w:t>.2020</w:t>
      </w:r>
      <w:r w:rsidR="00DC6285" w:rsidRPr="00424BDA">
        <w:rPr>
          <w:rFonts w:ascii="Arial" w:hAnsi="Arial" w:cs="Arial"/>
        </w:rPr>
        <w:t>г</w:t>
      </w:r>
      <w:r w:rsidR="00402D38">
        <w:rPr>
          <w:rFonts w:ascii="Arial" w:hAnsi="Arial" w:cs="Arial"/>
        </w:rPr>
        <w:t xml:space="preserve">                                              </w:t>
      </w:r>
      <w:r w:rsidR="00DC6285" w:rsidRPr="00424BDA">
        <w:rPr>
          <w:rFonts w:ascii="Arial" w:hAnsi="Arial" w:cs="Arial"/>
        </w:rPr>
        <w:t>п. Авда</w:t>
      </w:r>
      <w:r w:rsidR="00402D38">
        <w:rPr>
          <w:rFonts w:ascii="Arial" w:hAnsi="Arial" w:cs="Arial"/>
        </w:rPr>
        <w:t xml:space="preserve">  </w:t>
      </w:r>
      <w:r w:rsidR="00DC6285" w:rsidRPr="00424BDA">
        <w:rPr>
          <w:rFonts w:ascii="Arial" w:hAnsi="Arial" w:cs="Arial"/>
        </w:rPr>
        <w:tab/>
      </w:r>
      <w:r w:rsidR="00402D3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402D38">
        <w:rPr>
          <w:rFonts w:ascii="Arial" w:hAnsi="Arial" w:cs="Arial"/>
        </w:rPr>
        <w:t xml:space="preserve">                                              </w:t>
      </w:r>
      <w:proofErr w:type="gramStart"/>
      <w:r>
        <w:rPr>
          <w:rFonts w:ascii="Arial" w:hAnsi="Arial" w:cs="Arial"/>
        </w:rPr>
        <w:t>№</w:t>
      </w:r>
      <w:r w:rsidR="00714D2B">
        <w:rPr>
          <w:rFonts w:ascii="Arial" w:hAnsi="Arial" w:cs="Arial"/>
        </w:rPr>
        <w:t>-</w:t>
      </w:r>
      <w:proofErr w:type="gramEnd"/>
      <w:r w:rsidR="00714D2B">
        <w:rPr>
          <w:rFonts w:ascii="Arial" w:hAnsi="Arial" w:cs="Arial"/>
        </w:rPr>
        <w:t>п</w:t>
      </w:r>
    </w:p>
    <w:p w:rsidR="00323C34" w:rsidRPr="00424BDA" w:rsidRDefault="00323C34" w:rsidP="00DC6285">
      <w:pPr>
        <w:rPr>
          <w:rFonts w:ascii="Arial" w:hAnsi="Arial" w:cs="Arial"/>
        </w:rPr>
      </w:pPr>
    </w:p>
    <w:p w:rsidR="00DC6285" w:rsidRDefault="007960B0" w:rsidP="00323C34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№4-п от 18.02.2020г «</w:t>
      </w:r>
      <w:r w:rsidR="00DC6285" w:rsidRPr="00424BDA">
        <w:rPr>
          <w:rFonts w:ascii="Arial" w:hAnsi="Arial" w:cs="Arial"/>
        </w:rPr>
        <w:t>Об утверждении стоимости</w:t>
      </w:r>
      <w:r w:rsidR="00714D2B">
        <w:rPr>
          <w:rFonts w:ascii="Arial" w:hAnsi="Arial" w:cs="Arial"/>
        </w:rPr>
        <w:t xml:space="preserve"> </w:t>
      </w:r>
      <w:r w:rsidR="00DC6285" w:rsidRPr="00424BDA">
        <w:rPr>
          <w:rFonts w:ascii="Arial" w:hAnsi="Arial" w:cs="Arial"/>
        </w:rPr>
        <w:t>услуг по погребению</w:t>
      </w:r>
      <w:r>
        <w:rPr>
          <w:rFonts w:ascii="Arial" w:hAnsi="Arial" w:cs="Arial"/>
        </w:rPr>
        <w:t>»</w:t>
      </w:r>
    </w:p>
    <w:p w:rsidR="00323C34" w:rsidRPr="00424BDA" w:rsidRDefault="00323C34" w:rsidP="00323C34">
      <w:pPr>
        <w:ind w:firstLine="709"/>
        <w:jc w:val="center"/>
        <w:rPr>
          <w:rFonts w:ascii="Arial" w:hAnsi="Arial" w:cs="Arial"/>
        </w:rPr>
      </w:pPr>
    </w:p>
    <w:p w:rsidR="00DC6285" w:rsidRPr="00424BDA" w:rsidRDefault="00DC6285" w:rsidP="004323AD">
      <w:pPr>
        <w:jc w:val="both"/>
        <w:rPr>
          <w:rFonts w:ascii="Arial" w:hAnsi="Arial" w:cs="Arial"/>
        </w:rPr>
      </w:pPr>
      <w:r w:rsidRPr="00424BDA">
        <w:rPr>
          <w:rFonts w:ascii="Arial" w:hAnsi="Arial" w:cs="Arial"/>
        </w:rPr>
        <w:tab/>
      </w:r>
      <w:r w:rsidR="00323C34">
        <w:rPr>
          <w:rFonts w:ascii="Arial" w:hAnsi="Arial" w:cs="Arial"/>
        </w:rPr>
        <w:t>В соответствии</w:t>
      </w:r>
      <w:r w:rsidR="006D0E83">
        <w:rPr>
          <w:rFonts w:ascii="Arial" w:hAnsi="Arial" w:cs="Arial"/>
        </w:rPr>
        <w:t xml:space="preserve"> со статьей 9 пункта 1</w:t>
      </w:r>
      <w:r w:rsidRPr="00424BDA">
        <w:rPr>
          <w:rFonts w:ascii="Arial" w:hAnsi="Arial" w:cs="Arial"/>
        </w:rPr>
        <w:t xml:space="preserve"> Федерального закона от 12.01.1996г № 8-ФЗ «О погребении и похоронном деле», </w:t>
      </w:r>
      <w:r w:rsidR="00323C34">
        <w:rPr>
          <w:rFonts w:ascii="Arial" w:hAnsi="Arial" w:cs="Arial"/>
        </w:rPr>
        <w:t>Федеральным законом от 06 октября 2003 года №131-ФЗ</w:t>
      </w:r>
      <w:r w:rsidRPr="00424BDA">
        <w:rPr>
          <w:rFonts w:ascii="Arial" w:hAnsi="Arial" w:cs="Arial"/>
        </w:rPr>
        <w:t>, статьи 6 Устава Авдинского сельсовета, Постановляю:</w:t>
      </w:r>
    </w:p>
    <w:p w:rsidR="0049614F" w:rsidRDefault="00DC6285" w:rsidP="0049614F">
      <w:pPr>
        <w:pStyle w:val="a3"/>
        <w:jc w:val="both"/>
        <w:rPr>
          <w:rFonts w:ascii="Arial" w:hAnsi="Arial" w:cs="Arial"/>
        </w:rPr>
      </w:pPr>
      <w:r w:rsidRPr="00424BDA">
        <w:rPr>
          <w:rFonts w:ascii="Arial" w:hAnsi="Arial" w:cs="Arial"/>
        </w:rPr>
        <w:t>1.</w:t>
      </w:r>
      <w:r w:rsidR="0049614F" w:rsidRPr="0049614F">
        <w:rPr>
          <w:rFonts w:ascii="Arial" w:hAnsi="Arial" w:cs="Arial"/>
        </w:rPr>
        <w:t xml:space="preserve"> </w:t>
      </w:r>
      <w:r w:rsidR="0049614F">
        <w:rPr>
          <w:rFonts w:ascii="Arial" w:hAnsi="Arial" w:cs="Arial"/>
        </w:rPr>
        <w:t>Внести в постановление №4-п от 18.02.2020</w:t>
      </w:r>
      <w:r w:rsidR="0049614F">
        <w:rPr>
          <w:rFonts w:ascii="Arial" w:hAnsi="Arial" w:cs="Arial"/>
        </w:rPr>
        <w:t xml:space="preserve">г </w:t>
      </w:r>
      <w:r w:rsidR="0049614F" w:rsidRPr="00AD0410">
        <w:rPr>
          <w:rFonts w:ascii="Arial" w:hAnsi="Arial" w:cs="Arial"/>
        </w:rPr>
        <w:t xml:space="preserve">«Об утверждении </w:t>
      </w:r>
      <w:r w:rsidR="0049614F">
        <w:rPr>
          <w:rFonts w:ascii="Arial" w:hAnsi="Arial" w:cs="Arial"/>
        </w:rPr>
        <w:t>стоимости услуг по погребению»</w:t>
      </w:r>
      <w:r w:rsidR="0049614F">
        <w:rPr>
          <w:rFonts w:ascii="Arial" w:hAnsi="Arial" w:cs="Arial"/>
        </w:rPr>
        <w:t xml:space="preserve"> изменения, согласно приложению к настоящему постановлению.</w:t>
      </w:r>
    </w:p>
    <w:p w:rsidR="00402D38" w:rsidRDefault="00402D38" w:rsidP="0049614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C6285" w:rsidRPr="00424BDA">
        <w:rPr>
          <w:rFonts w:ascii="Arial" w:hAnsi="Arial" w:cs="Arial"/>
        </w:rPr>
        <w:t>.Опубликовать данное постановление в местной газете «Ведомости органов местного самоуправления Авдинского сельсовета» и разместить на официальном сайте администрации Авдинского</w:t>
      </w:r>
      <w:r w:rsidR="00714D2B">
        <w:rPr>
          <w:rFonts w:ascii="Arial" w:hAnsi="Arial" w:cs="Arial"/>
        </w:rPr>
        <w:t xml:space="preserve"> </w:t>
      </w:r>
      <w:r w:rsidR="00DC6285" w:rsidRPr="00424BDA">
        <w:rPr>
          <w:rFonts w:ascii="Arial" w:hAnsi="Arial" w:cs="Arial"/>
        </w:rPr>
        <w:t>сельсовета в сети Интернет.</w:t>
      </w:r>
      <w:r w:rsidR="00DC6285" w:rsidRPr="00424BDA">
        <w:rPr>
          <w:rFonts w:ascii="Arial" w:hAnsi="Arial" w:cs="Arial"/>
        </w:rPr>
        <w:tab/>
      </w:r>
    </w:p>
    <w:p w:rsidR="00DC6285" w:rsidRDefault="007960B0" w:rsidP="004323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сельсовета</w:t>
      </w:r>
      <w:r w:rsidR="00402D38">
        <w:rPr>
          <w:rFonts w:ascii="Arial" w:hAnsi="Arial" w:cs="Arial"/>
        </w:rPr>
        <w:t xml:space="preserve">    </w:t>
      </w:r>
      <w:r w:rsidR="0049614F">
        <w:rPr>
          <w:rFonts w:ascii="Arial" w:hAnsi="Arial" w:cs="Arial"/>
        </w:rPr>
        <w:t xml:space="preserve">                                                                       </w:t>
      </w:r>
      <w:proofErr w:type="spellStart"/>
      <w:r>
        <w:rPr>
          <w:rFonts w:ascii="Arial" w:hAnsi="Arial" w:cs="Arial"/>
        </w:rPr>
        <w:t>Н.И.Гречухина</w:t>
      </w:r>
      <w:proofErr w:type="spellEnd"/>
    </w:p>
    <w:p w:rsidR="007960B0" w:rsidRDefault="004323AD" w:rsidP="0049614F">
      <w:pPr>
        <w:rPr>
          <w:rFonts w:ascii="Arial" w:hAnsi="Arial" w:cs="Arial"/>
        </w:rPr>
      </w:pPr>
      <w:r w:rsidRPr="00424BDA">
        <w:rPr>
          <w:rFonts w:ascii="Arial" w:hAnsi="Arial" w:cs="Arial"/>
        </w:rPr>
        <w:tab/>
      </w:r>
      <w:r w:rsidRPr="00424BDA">
        <w:rPr>
          <w:rFonts w:ascii="Arial" w:hAnsi="Arial" w:cs="Arial"/>
        </w:rPr>
        <w:tab/>
      </w:r>
      <w:r w:rsidRPr="00424BDA">
        <w:rPr>
          <w:rFonts w:ascii="Arial" w:hAnsi="Arial" w:cs="Arial"/>
        </w:rPr>
        <w:tab/>
      </w:r>
    </w:p>
    <w:p w:rsidR="007960B0" w:rsidRPr="00424BDA" w:rsidRDefault="00402D38" w:rsidP="00402D3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№1</w:t>
      </w:r>
    </w:p>
    <w:p w:rsidR="007960B0" w:rsidRDefault="007960B0" w:rsidP="00402D38">
      <w:pPr>
        <w:jc w:val="right"/>
        <w:rPr>
          <w:rFonts w:ascii="Arial" w:hAnsi="Arial" w:cs="Arial"/>
        </w:rPr>
      </w:pPr>
      <w:r w:rsidRPr="00424BDA">
        <w:rPr>
          <w:rFonts w:ascii="Arial" w:hAnsi="Arial" w:cs="Arial"/>
        </w:rPr>
        <w:tab/>
      </w:r>
      <w:r w:rsidRPr="00424BDA">
        <w:rPr>
          <w:rFonts w:ascii="Arial" w:hAnsi="Arial" w:cs="Arial"/>
        </w:rPr>
        <w:tab/>
      </w:r>
      <w:r w:rsidRPr="00424BDA">
        <w:rPr>
          <w:rFonts w:ascii="Arial" w:hAnsi="Arial" w:cs="Arial"/>
        </w:rPr>
        <w:tab/>
      </w:r>
      <w:r w:rsidRPr="00424BDA">
        <w:rPr>
          <w:rFonts w:ascii="Arial" w:hAnsi="Arial" w:cs="Arial"/>
        </w:rPr>
        <w:tab/>
      </w:r>
      <w:r w:rsidRPr="00424BDA">
        <w:rPr>
          <w:rFonts w:ascii="Arial" w:hAnsi="Arial" w:cs="Arial"/>
        </w:rPr>
        <w:tab/>
      </w:r>
      <w:r w:rsidRPr="00424BDA">
        <w:rPr>
          <w:rFonts w:ascii="Arial" w:hAnsi="Arial" w:cs="Arial"/>
        </w:rPr>
        <w:tab/>
      </w:r>
      <w:r w:rsidRPr="00424BDA">
        <w:rPr>
          <w:rFonts w:ascii="Arial" w:hAnsi="Arial" w:cs="Arial"/>
        </w:rPr>
        <w:tab/>
      </w:r>
      <w:r w:rsidRPr="00424BDA">
        <w:rPr>
          <w:rFonts w:ascii="Arial" w:hAnsi="Arial" w:cs="Arial"/>
        </w:rPr>
        <w:tab/>
      </w:r>
      <w:r w:rsidR="00402D38">
        <w:rPr>
          <w:rFonts w:ascii="Arial" w:hAnsi="Arial" w:cs="Arial"/>
        </w:rPr>
        <w:t xml:space="preserve">    </w:t>
      </w:r>
      <w:r w:rsidR="0049614F">
        <w:rPr>
          <w:rFonts w:ascii="Arial" w:hAnsi="Arial" w:cs="Arial"/>
        </w:rPr>
        <w:t xml:space="preserve">                    </w:t>
      </w:r>
      <w:r w:rsidR="00402D38">
        <w:rPr>
          <w:rFonts w:ascii="Arial" w:hAnsi="Arial" w:cs="Arial"/>
        </w:rPr>
        <w:t xml:space="preserve">к постановлению </w:t>
      </w:r>
      <w:r w:rsidR="00402D38">
        <w:rPr>
          <w:rFonts w:ascii="Arial" w:hAnsi="Arial" w:cs="Arial"/>
        </w:rPr>
        <w:tab/>
      </w:r>
      <w:r w:rsidR="00402D38">
        <w:rPr>
          <w:rFonts w:ascii="Arial" w:hAnsi="Arial" w:cs="Arial"/>
        </w:rPr>
        <w:tab/>
      </w:r>
      <w:r w:rsidR="00402D38">
        <w:rPr>
          <w:rFonts w:ascii="Arial" w:hAnsi="Arial" w:cs="Arial"/>
        </w:rPr>
        <w:tab/>
      </w:r>
      <w:r w:rsidR="00402D38">
        <w:rPr>
          <w:rFonts w:ascii="Arial" w:hAnsi="Arial" w:cs="Arial"/>
        </w:rPr>
        <w:tab/>
      </w:r>
      <w:r w:rsidR="00402D38">
        <w:rPr>
          <w:rFonts w:ascii="Arial" w:hAnsi="Arial" w:cs="Arial"/>
        </w:rPr>
        <w:tab/>
      </w:r>
      <w:r w:rsidR="00402D38">
        <w:rPr>
          <w:rFonts w:ascii="Arial" w:hAnsi="Arial" w:cs="Arial"/>
        </w:rPr>
        <w:tab/>
      </w:r>
      <w:r w:rsidR="00402D38">
        <w:rPr>
          <w:rFonts w:ascii="Arial" w:hAnsi="Arial" w:cs="Arial"/>
        </w:rPr>
        <w:tab/>
      </w:r>
      <w:r w:rsidR="00402D38">
        <w:rPr>
          <w:rFonts w:ascii="Arial" w:hAnsi="Arial" w:cs="Arial"/>
        </w:rPr>
        <w:tab/>
        <w:t xml:space="preserve">  </w:t>
      </w:r>
      <w:r w:rsidR="0049614F">
        <w:rPr>
          <w:rFonts w:ascii="Arial" w:hAnsi="Arial" w:cs="Arial"/>
        </w:rPr>
        <w:t xml:space="preserve">    </w:t>
      </w:r>
      <w:bookmarkStart w:id="0" w:name="_GoBack"/>
      <w:bookmarkEnd w:id="0"/>
      <w:r w:rsidRPr="00424BDA">
        <w:rPr>
          <w:rFonts w:ascii="Arial" w:hAnsi="Arial" w:cs="Arial"/>
        </w:rPr>
        <w:t>ад</w:t>
      </w:r>
      <w:r w:rsidR="00402D38">
        <w:rPr>
          <w:rFonts w:ascii="Arial" w:hAnsi="Arial" w:cs="Arial"/>
        </w:rPr>
        <w:t xml:space="preserve">министрации </w:t>
      </w:r>
      <w:r>
        <w:rPr>
          <w:rFonts w:ascii="Arial" w:hAnsi="Arial" w:cs="Arial"/>
        </w:rPr>
        <w:t xml:space="preserve">Авдинского </w:t>
      </w:r>
      <w:r w:rsidR="00402D38">
        <w:rPr>
          <w:rFonts w:ascii="Arial" w:hAnsi="Arial" w:cs="Arial"/>
        </w:rPr>
        <w:tab/>
      </w:r>
      <w:r w:rsidR="00402D38">
        <w:rPr>
          <w:rFonts w:ascii="Arial" w:hAnsi="Arial" w:cs="Arial"/>
        </w:rPr>
        <w:tab/>
      </w:r>
      <w:r w:rsidR="00402D38">
        <w:rPr>
          <w:rFonts w:ascii="Arial" w:hAnsi="Arial" w:cs="Arial"/>
        </w:rPr>
        <w:tab/>
      </w:r>
      <w:r w:rsidR="00402D38">
        <w:rPr>
          <w:rFonts w:ascii="Arial" w:hAnsi="Arial" w:cs="Arial"/>
        </w:rPr>
        <w:tab/>
      </w:r>
      <w:r w:rsidR="00402D38">
        <w:rPr>
          <w:rFonts w:ascii="Arial" w:hAnsi="Arial" w:cs="Arial"/>
        </w:rPr>
        <w:tab/>
      </w:r>
      <w:r w:rsidR="00402D38">
        <w:rPr>
          <w:rFonts w:ascii="Arial" w:hAnsi="Arial" w:cs="Arial"/>
        </w:rPr>
        <w:tab/>
      </w:r>
      <w:r w:rsidR="00402D38">
        <w:rPr>
          <w:rFonts w:ascii="Arial" w:hAnsi="Arial" w:cs="Arial"/>
        </w:rPr>
        <w:tab/>
      </w:r>
      <w:r w:rsidR="00402D38">
        <w:rPr>
          <w:rFonts w:ascii="Arial" w:hAnsi="Arial" w:cs="Arial"/>
        </w:rPr>
        <w:tab/>
        <w:t xml:space="preserve">сельсовета от .2020г </w:t>
      </w:r>
      <w:proofErr w:type="gramStart"/>
      <w:r w:rsidR="00402D38">
        <w:rPr>
          <w:rFonts w:ascii="Arial" w:hAnsi="Arial" w:cs="Arial"/>
        </w:rPr>
        <w:t>№-</w:t>
      </w:r>
      <w:proofErr w:type="gramEnd"/>
      <w:r w:rsidR="00402D38">
        <w:rPr>
          <w:rFonts w:ascii="Arial" w:hAnsi="Arial" w:cs="Arial"/>
        </w:rPr>
        <w:t>п</w:t>
      </w:r>
    </w:p>
    <w:p w:rsidR="007960B0" w:rsidRDefault="007960B0" w:rsidP="007960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Требования</w:t>
      </w:r>
    </w:p>
    <w:p w:rsidR="007960B0" w:rsidRDefault="007960B0" w:rsidP="00402D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 качеству предоставляемых услуг по погребению, оказание которых гарантируется государством на безвозмездной основе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3"/>
      </w:tblGrid>
      <w:tr w:rsidR="007960B0" w:rsidTr="007960B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0" w:rsidRDefault="007960B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Перечень услуг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0" w:rsidRDefault="007960B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Требования к качеству предоставляемых услуг</w:t>
            </w:r>
          </w:p>
        </w:tc>
      </w:tr>
      <w:tr w:rsidR="007960B0" w:rsidTr="007960B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0" w:rsidRDefault="007960B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0" w:rsidRDefault="007960B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Оформление медицинского заключения о смерти, свидетельства о смерти, справки для получения пособия</w:t>
            </w:r>
          </w:p>
        </w:tc>
      </w:tr>
      <w:tr w:rsidR="007960B0" w:rsidTr="007960B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0" w:rsidRDefault="007960B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Предоставление и доставка гроба, </w:t>
            </w:r>
            <w:proofErr w:type="gramStart"/>
            <w:r>
              <w:rPr>
                <w:rFonts w:ascii="Arial" w:hAnsi="Arial" w:cs="Arial"/>
                <w:lang w:eastAsia="en-US"/>
              </w:rPr>
              <w:t>необходимых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для погребения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0" w:rsidRDefault="007960B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Изготовление гроба из строганного пиломатериала с обивкой наружной и внутренней стороны «вгладь» хлопчатобумажной тканью</w:t>
            </w:r>
          </w:p>
        </w:tc>
      </w:tr>
      <w:tr w:rsidR="007960B0" w:rsidTr="007960B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0" w:rsidRDefault="007960B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Перевозка гроба </w:t>
            </w:r>
            <w:proofErr w:type="gramStart"/>
            <w:r>
              <w:rPr>
                <w:rFonts w:ascii="Arial" w:hAnsi="Arial" w:cs="Arial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умершим на кладбище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0" w:rsidRDefault="007960B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автокатафалка или другого специального автотранспорта для перевозки гроба с тело</w:t>
            </w:r>
            <w:proofErr w:type="gramStart"/>
            <w:r>
              <w:rPr>
                <w:rFonts w:ascii="Arial" w:hAnsi="Arial" w:cs="Arial"/>
                <w:lang w:eastAsia="en-US"/>
              </w:rPr>
              <w:t>м(</w:t>
            </w:r>
            <w:proofErr w:type="gramEnd"/>
            <w:r>
              <w:rPr>
                <w:rFonts w:ascii="Arial" w:hAnsi="Arial" w:cs="Arial"/>
                <w:lang w:eastAsia="en-US"/>
              </w:rPr>
              <w:t>останками) умершего на кладбище, погрузка гроба с телом умершего из морга в катафалк, снятие и перенос гроба с телом умершего к месту захоронения на кладбище</w:t>
            </w:r>
          </w:p>
        </w:tc>
      </w:tr>
      <w:tr w:rsidR="007960B0" w:rsidTr="007960B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0" w:rsidRDefault="007960B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Погребение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0" w:rsidRDefault="007960B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холма, установка регистрационной таблички</w:t>
            </w:r>
          </w:p>
        </w:tc>
      </w:tr>
    </w:tbl>
    <w:p w:rsidR="00A06BE1" w:rsidRDefault="00A06BE1" w:rsidP="00402D38">
      <w:pPr>
        <w:jc w:val="both"/>
        <w:rPr>
          <w:rFonts w:ascii="Arial" w:hAnsi="Arial" w:cs="Arial"/>
        </w:rPr>
      </w:pPr>
    </w:p>
    <w:sectPr w:rsidR="00A0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66"/>
    <w:rsid w:val="000B5C54"/>
    <w:rsid w:val="0016163D"/>
    <w:rsid w:val="0024303B"/>
    <w:rsid w:val="00323C34"/>
    <w:rsid w:val="00402D38"/>
    <w:rsid w:val="00424BDA"/>
    <w:rsid w:val="004323AD"/>
    <w:rsid w:val="004676F9"/>
    <w:rsid w:val="0049614F"/>
    <w:rsid w:val="004B39F0"/>
    <w:rsid w:val="005B4766"/>
    <w:rsid w:val="006D0E83"/>
    <w:rsid w:val="00714D2B"/>
    <w:rsid w:val="007960B0"/>
    <w:rsid w:val="00825251"/>
    <w:rsid w:val="00897FB0"/>
    <w:rsid w:val="008B665B"/>
    <w:rsid w:val="00926C1E"/>
    <w:rsid w:val="00992725"/>
    <w:rsid w:val="00A06BE1"/>
    <w:rsid w:val="00C62394"/>
    <w:rsid w:val="00DC6285"/>
    <w:rsid w:val="00DF45E2"/>
    <w:rsid w:val="00E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1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1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22</cp:revision>
  <cp:lastPrinted>2018-03-06T06:33:00Z</cp:lastPrinted>
  <dcterms:created xsi:type="dcterms:W3CDTF">2018-01-30T07:38:00Z</dcterms:created>
  <dcterms:modified xsi:type="dcterms:W3CDTF">2020-10-07T07:27:00Z</dcterms:modified>
</cp:coreProperties>
</file>